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26536ACE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E641D2">
        <w:rPr>
          <w:i/>
          <w:iCs/>
          <w:szCs w:val="20"/>
        </w:rPr>
        <w:t>7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06E8621A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E641D2">
        <w:rPr>
          <w:b/>
          <w:szCs w:val="20"/>
        </w:rPr>
        <w:t>7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>Wykaz</w:t>
      </w:r>
      <w:r w:rsidR="00600683" w:rsidRPr="00600683">
        <w:rPr>
          <w:b/>
          <w:szCs w:val="20"/>
        </w:rPr>
        <w:t xml:space="preserve"> pomieszczeń, sprzętu i oprogramowania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1335EF8F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E641D2">
        <w:rPr>
          <w:rFonts w:ascii="Arial" w:hAnsi="Arial" w:cs="Arial"/>
        </w:rPr>
        <w:t>…………….</w:t>
      </w:r>
      <w:r w:rsidR="000456C8">
        <w:rPr>
          <w:rFonts w:ascii="Arial" w:hAnsi="Arial" w:cs="Arial"/>
        </w:rPr>
        <w:t>/2022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8ACD1EE" w14:textId="132AF438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  <w:r w:rsidRPr="00525744">
        <w:rPr>
          <w:rFonts w:eastAsia="Times New Roman"/>
          <w:color w:val="auto"/>
          <w:szCs w:val="20"/>
          <w:lang w:eastAsia="zh-CN"/>
        </w:rPr>
        <w:t xml:space="preserve">Składając ofertę w postępowaniu o udzielenie zamówienia publicznego prowadzonym zgodnie z zasadą konkurencyjności, Wykonawca oświadcza, że dysponuje </w:t>
      </w:r>
      <w:r w:rsidR="00966639">
        <w:rPr>
          <w:bCs/>
          <w:iCs/>
          <w:szCs w:val="20"/>
        </w:rPr>
        <w:t>wyspecjalizowanym laboratorium komputerowym wyposażonym w oprogramowanie niezbędne do realizacji usługi o najbardziej zaawansowanym charakterze</w:t>
      </w:r>
      <w:r w:rsidR="00721FAE">
        <w:rPr>
          <w:rFonts w:eastAsia="Times New Roman"/>
          <w:color w:val="auto"/>
          <w:szCs w:val="20"/>
          <w:lang w:eastAsia="zh-CN"/>
        </w:rPr>
        <w:t>:</w:t>
      </w:r>
    </w:p>
    <w:p w14:paraId="78FE860D" w14:textId="77777777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</w:p>
    <w:p w14:paraId="5769A4D2" w14:textId="77777777" w:rsidR="007F5125" w:rsidRPr="007F5125" w:rsidRDefault="007F5125" w:rsidP="007F5125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14:paraId="69BE3040" w14:textId="77777777" w:rsidR="007F5125" w:rsidRPr="007F5125" w:rsidRDefault="007F5125" w:rsidP="007F5125">
      <w:pPr>
        <w:pStyle w:val="Akapitzlist"/>
        <w:spacing w:after="0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2115"/>
        <w:gridCol w:w="3226"/>
        <w:gridCol w:w="3226"/>
      </w:tblGrid>
      <w:tr w:rsidR="005B7702" w:rsidRPr="007F5125" w14:paraId="440B7465" w14:textId="21AAA23F" w:rsidTr="00F50B65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4E0714" w14:textId="77777777" w:rsidR="005B7702" w:rsidRPr="007F5125" w:rsidRDefault="005B7702" w:rsidP="005B77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C726AED" w14:textId="2768358E" w:rsidR="005B7702" w:rsidRPr="007F5125" w:rsidRDefault="005B7702" w:rsidP="005B77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632150">
              <w:t xml:space="preserve">Opis, rodzaj </w:t>
            </w: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7CC5B7" w14:textId="70E33235" w:rsidR="005B7702" w:rsidRPr="007F5125" w:rsidRDefault="005B7702" w:rsidP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632150">
              <w:t xml:space="preserve">Liczba jednostek </w:t>
            </w: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1F13A5" w14:textId="2FFB2E32" w:rsidR="005B7702" w:rsidRPr="007F5125" w:rsidRDefault="005B7702" w:rsidP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632150">
              <w:t xml:space="preserve">Dysponuję </w:t>
            </w:r>
            <w:r w:rsidR="00966F40">
              <w:t xml:space="preserve">w okresie realizacji zamówienia </w:t>
            </w:r>
            <w:r w:rsidR="00682828">
              <w:t xml:space="preserve">(do </w:t>
            </w:r>
            <w:r w:rsidR="00682828" w:rsidRPr="002660EA">
              <w:rPr>
                <w:i/>
                <w:szCs w:val="20"/>
              </w:rPr>
              <w:t>1</w:t>
            </w:r>
            <w:r w:rsidR="00682828">
              <w:rPr>
                <w:i/>
                <w:szCs w:val="20"/>
              </w:rPr>
              <w:t>5</w:t>
            </w:r>
            <w:r w:rsidR="00682828" w:rsidRPr="002660EA">
              <w:rPr>
                <w:i/>
                <w:szCs w:val="20"/>
              </w:rPr>
              <w:t>.12.2022r</w:t>
            </w:r>
            <w:r w:rsidR="00682828">
              <w:rPr>
                <w:i/>
                <w:szCs w:val="20"/>
              </w:rPr>
              <w:t>)</w:t>
            </w:r>
          </w:p>
        </w:tc>
      </w:tr>
      <w:tr w:rsidR="005B7702" w:rsidRPr="007F5125" w14:paraId="63C5A570" w14:textId="0AD0D501" w:rsidTr="005B7702">
        <w:trPr>
          <w:trHeight w:val="836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9580D4" w14:textId="77777777" w:rsidR="005B7702" w:rsidRPr="007F5125" w:rsidRDefault="005B77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1.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7C0861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F0F1D2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88506C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5B7702" w:rsidRPr="007F5125" w14:paraId="1EF15EB1" w14:textId="37DD9446" w:rsidTr="005B7702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B185D2" w14:textId="77777777" w:rsidR="005B7702" w:rsidRPr="007F5125" w:rsidRDefault="005B77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2.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678ED3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D436B2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8E035E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5B7702" w:rsidRPr="007F5125" w14:paraId="5F2783B9" w14:textId="6A08BB43" w:rsidTr="005B7702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27CC41" w14:textId="634C8EFD" w:rsidR="005B7702" w:rsidRPr="007F5125" w:rsidRDefault="005B77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3.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D3AA2A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33CADA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04F651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</w:tbl>
    <w:p w14:paraId="2CCA76C8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lang w:eastAsia="en-US"/>
        </w:rPr>
      </w:pPr>
    </w:p>
    <w:p w14:paraId="6E3B9F42" w14:textId="77777777" w:rsidR="007F5125" w:rsidRDefault="007F5125" w:rsidP="007F5125">
      <w:pPr>
        <w:widowControl w:val="0"/>
        <w:autoSpaceDE w:val="0"/>
        <w:autoSpaceDN w:val="0"/>
        <w:adjustRightInd w:val="0"/>
        <w:spacing w:after="0" w:line="237" w:lineRule="auto"/>
        <w:rPr>
          <w:rFonts w:ascii="Calibri Light" w:eastAsia="Times New Roman" w:hAnsi="Calibri Light" w:cs="Calibri Light"/>
          <w:color w:val="000000" w:themeColor="text1"/>
          <w:szCs w:val="20"/>
        </w:rPr>
      </w:pPr>
    </w:p>
    <w:p w14:paraId="0059A78F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0A7DC0BD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1557D773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65F10EE3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</w:rPr>
      </w:pPr>
    </w:p>
    <w:p w14:paraId="676BCAEA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u w:val="single"/>
        </w:rPr>
      </w:pPr>
    </w:p>
    <w:p w14:paraId="454CD73E" w14:textId="399DA034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EF93" w14:textId="77777777" w:rsidR="00DB3D00" w:rsidRDefault="00DB3D00">
      <w:pPr>
        <w:spacing w:after="0" w:line="240" w:lineRule="auto"/>
      </w:pPr>
      <w:r>
        <w:separator/>
      </w:r>
    </w:p>
  </w:endnote>
  <w:endnote w:type="continuationSeparator" w:id="0">
    <w:p w14:paraId="33C2FA56" w14:textId="77777777" w:rsidR="00DB3D00" w:rsidRDefault="00DB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68BF" w14:textId="77777777" w:rsidR="00DB3D00" w:rsidRDefault="00DB3D00">
      <w:pPr>
        <w:spacing w:after="0" w:line="240" w:lineRule="auto"/>
      </w:pPr>
      <w:r>
        <w:separator/>
      </w:r>
    </w:p>
  </w:footnote>
  <w:footnote w:type="continuationSeparator" w:id="0">
    <w:p w14:paraId="33A02A47" w14:textId="77777777" w:rsidR="00DB3D00" w:rsidRDefault="00DB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60E0"/>
    <w:multiLevelType w:val="hybridMultilevel"/>
    <w:tmpl w:val="6A48CE8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8076CC"/>
    <w:multiLevelType w:val="hybridMultilevel"/>
    <w:tmpl w:val="2EBA1E32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5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4"/>
  </w:num>
  <w:num w:numId="8" w16cid:durableId="1545210850">
    <w:abstractNumId w:val="11"/>
  </w:num>
  <w:num w:numId="9" w16cid:durableId="607928150">
    <w:abstractNumId w:val="17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2"/>
  </w:num>
  <w:num w:numId="16" w16cid:durableId="633950117">
    <w:abstractNumId w:val="19"/>
  </w:num>
  <w:num w:numId="17" w16cid:durableId="43062945">
    <w:abstractNumId w:val="16"/>
  </w:num>
  <w:num w:numId="18" w16cid:durableId="1793397529">
    <w:abstractNumId w:val="1"/>
  </w:num>
  <w:num w:numId="19" w16cid:durableId="410153398">
    <w:abstractNumId w:val="10"/>
  </w:num>
  <w:num w:numId="20" w16cid:durableId="1073742211">
    <w:abstractNumId w:val="18"/>
  </w:num>
  <w:num w:numId="21" w16cid:durableId="1282565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56C8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27FE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34B1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5744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B7702"/>
    <w:rsid w:val="005D66BA"/>
    <w:rsid w:val="005E2B05"/>
    <w:rsid w:val="005E5F36"/>
    <w:rsid w:val="005E69CF"/>
    <w:rsid w:val="005F06E5"/>
    <w:rsid w:val="00600683"/>
    <w:rsid w:val="0063366E"/>
    <w:rsid w:val="00636EE4"/>
    <w:rsid w:val="00637E26"/>
    <w:rsid w:val="00666244"/>
    <w:rsid w:val="00670DB3"/>
    <w:rsid w:val="00682828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1F5A"/>
    <w:rsid w:val="006E3A9E"/>
    <w:rsid w:val="0070140C"/>
    <w:rsid w:val="00703A56"/>
    <w:rsid w:val="00714880"/>
    <w:rsid w:val="00721FAE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5125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639"/>
    <w:rsid w:val="00966A1D"/>
    <w:rsid w:val="00966F40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3946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3D00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41D2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9753E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17</cp:revision>
  <cp:lastPrinted>2020-09-14T13:58:00Z</cp:lastPrinted>
  <dcterms:created xsi:type="dcterms:W3CDTF">2022-05-17T18:52:00Z</dcterms:created>
  <dcterms:modified xsi:type="dcterms:W3CDTF">2022-06-06T18:35:00Z</dcterms:modified>
</cp:coreProperties>
</file>